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2710AE93" w14:textId="46061751" w:rsidR="00351249" w:rsidRPr="001F31F1" w:rsidRDefault="0035124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Compensation Committee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5D02C757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bookmarkStart w:id="0" w:name="_GoBack"/>
      <w:bookmarkEnd w:id="0"/>
    </w:p>
    <w:p w14:paraId="244A4777" w14:textId="1B62DF52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</w:t>
      </w:r>
      <w:r w:rsidR="00F21233">
        <w:rPr>
          <w:rFonts w:ascii="Georgia" w:hAnsi="Georgia"/>
          <w:b/>
          <w:sz w:val="36"/>
          <w:szCs w:val="36"/>
        </w:rPr>
        <w:t>e</w:t>
      </w:r>
      <w:r>
        <w:rPr>
          <w:rFonts w:ascii="Georgia" w:hAnsi="Georgia"/>
          <w:b/>
          <w:sz w:val="36"/>
          <w:szCs w:val="36"/>
        </w:rPr>
        <w:t>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351249">
        <w:rPr>
          <w:rFonts w:ascii="Georgia" w:hAnsi="Georgia"/>
          <w:b/>
          <w:sz w:val="36"/>
          <w:szCs w:val="36"/>
        </w:rPr>
        <w:t>August 21, 2018</w:t>
      </w:r>
    </w:p>
    <w:p w14:paraId="50A45CB2" w14:textId="09395FAA" w:rsidR="001F31F1" w:rsidRPr="001F31F1" w:rsidRDefault="00351249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7:30 a.m.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FAF23F1" w:rsidR="009871B5" w:rsidRDefault="0035124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494B0" w14:textId="3814BC6C" w:rsidR="0014483B" w:rsidRDefault="00351249" w:rsidP="00F21233">
    <w:pPr>
      <w:pStyle w:val="Footer"/>
    </w:pPr>
    <w:r>
      <w:t>8/9/18</w:t>
    </w:r>
  </w:p>
  <w:p w14:paraId="35486981" w14:textId="77777777" w:rsidR="00DA6138" w:rsidRPr="00F21233" w:rsidRDefault="00DA6138" w:rsidP="00F2123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F9EB-755E-C746-AF92-D0CD8C76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2</cp:revision>
  <cp:lastPrinted>2015-10-21T13:25:00Z</cp:lastPrinted>
  <dcterms:created xsi:type="dcterms:W3CDTF">2018-08-09T16:25:00Z</dcterms:created>
  <dcterms:modified xsi:type="dcterms:W3CDTF">2018-08-09T16:25:00Z</dcterms:modified>
</cp:coreProperties>
</file>